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391" w:rsidRPr="00C17391" w:rsidRDefault="00C17391" w:rsidP="00362D89">
      <w:pPr>
        <w:spacing w:before="300" w:after="150" w:line="240" w:lineRule="auto"/>
        <w:jc w:val="both"/>
        <w:outlineLvl w:val="1"/>
        <w:rPr>
          <w:rFonts w:ascii="inherit" w:eastAsia="Times New Roman" w:hAnsi="inherit" w:cs="B Zar"/>
          <w:b/>
          <w:bCs/>
          <w:color w:val="333333"/>
          <w:sz w:val="20"/>
          <w:szCs w:val="20"/>
          <w:rtl/>
        </w:rPr>
      </w:pPr>
      <w:r w:rsidRPr="00C17391">
        <w:rPr>
          <w:rFonts w:ascii="inherit" w:eastAsia="Times New Roman" w:hAnsi="inherit" w:cs="B Zar"/>
          <w:b/>
          <w:bCs/>
          <w:color w:val="333333"/>
          <w:sz w:val="20"/>
          <w:szCs w:val="20"/>
          <w:rtl/>
        </w:rPr>
        <w:t xml:space="preserve">نقش تغذیه مناسب درکنترل فشار خون بالا </w:t>
      </w:r>
    </w:p>
    <w:p w:rsidR="00C17391" w:rsidRPr="00C17391" w:rsidRDefault="00C17391" w:rsidP="00362D89">
      <w:pPr>
        <w:spacing w:after="0" w:line="240" w:lineRule="auto"/>
        <w:jc w:val="both"/>
        <w:rPr>
          <w:rFonts w:ascii="Tahoma" w:eastAsia="Times New Roman" w:hAnsi="Tahoma" w:cs="B Zar"/>
          <w:color w:val="333333"/>
          <w:sz w:val="20"/>
          <w:szCs w:val="20"/>
          <w:rtl/>
        </w:rPr>
      </w:pPr>
      <w:r w:rsidRPr="00C17391">
        <w:rPr>
          <w:rFonts w:ascii="Tahoma" w:eastAsia="Times New Roman" w:hAnsi="Tahoma" w:cs="B Zar"/>
          <w:color w:val="333333"/>
          <w:sz w:val="20"/>
          <w:szCs w:val="20"/>
          <w:rtl/>
        </w:rPr>
        <w:t xml:space="preserve">توصیه های کلیدی در اصلاح الگوی مصرف نمک امروزه فشار خون بالا یکی از مشکلات بهداشتی در جهان محسوب می شود. نمک اصلی ترین علت افزایش فشار خون است. مصرف نمک زیاد سبب پرفشاری خون شده و در نهایت به بیماری های قلبی عروقی که عامل اول مرگ و میر در کشور است منجر می شود. مصرف روزانه نمک در افراد زیر 50 سال 5 گرم است که معادل 2000 میلی گرم سدیم می باشد . افراد بالای 50سال، بیماران قلبی عروقی و کودکان باید روزانه کمتر از 3 گرم ( معادل1200 میلی گرم سدیم ) مصرف کنند. </w:t>
      </w:r>
    </w:p>
    <w:p w:rsidR="00C17391" w:rsidRPr="00C17391" w:rsidRDefault="00C17391" w:rsidP="00362D89">
      <w:pPr>
        <w:spacing w:after="150" w:line="240" w:lineRule="auto"/>
        <w:jc w:val="both"/>
        <w:rPr>
          <w:rFonts w:ascii="Times New Roman" w:eastAsia="Times New Roman" w:hAnsi="Times New Roman" w:cs="B Zar"/>
          <w:b/>
          <w:bCs/>
          <w:sz w:val="20"/>
          <w:szCs w:val="20"/>
          <w:rtl/>
        </w:rPr>
      </w:pPr>
      <w:r w:rsidRPr="00C17391">
        <w:rPr>
          <w:rFonts w:ascii="Tahoma" w:eastAsia="Times New Roman" w:hAnsi="Tahoma" w:cs="B Zar"/>
          <w:b/>
          <w:bCs/>
          <w:color w:val="333333"/>
          <w:sz w:val="20"/>
          <w:szCs w:val="20"/>
          <w:rtl/>
        </w:rPr>
        <w:t>توصیه های کلیدی در اصلاح الگوی مصرف نمک</w:t>
      </w:r>
    </w:p>
    <w:p w:rsidR="00C17391" w:rsidRPr="00C17391" w:rsidRDefault="00C17391" w:rsidP="00145B58">
      <w:pPr>
        <w:spacing w:after="150" w:line="240" w:lineRule="auto"/>
        <w:jc w:val="both"/>
        <w:rPr>
          <w:rFonts w:ascii="Tahoma" w:eastAsia="Times New Roman" w:hAnsi="Tahoma" w:cs="B Zar"/>
          <w:color w:val="333333"/>
          <w:rtl/>
        </w:rPr>
      </w:pPr>
      <w:r w:rsidRPr="00C17391">
        <w:rPr>
          <w:rFonts w:ascii="Tahoma" w:eastAsia="Times New Roman" w:hAnsi="Tahoma" w:cs="B Zar"/>
          <w:color w:val="333333"/>
          <w:rtl/>
        </w:rPr>
        <w:t>امروزه فشار خون بالا یکی از مشکلات بهداشتی در جهان محسوب می شود. نمک اصلی ترین علت افزایش فشار خون است. مصرف نمک زیاد سبب پرفشاری خون شده و در نهایت به بیماری های قلبی عروقی که عامل اول مرگ و میر در کشور است منجر می شود. مصرف روزانه نمک در افراد زیر 50 سال 5 گرم است که م</w:t>
      </w:r>
      <w:r w:rsidR="00362D89">
        <w:rPr>
          <w:rFonts w:ascii="Tahoma" w:eastAsia="Times New Roman" w:hAnsi="Tahoma" w:cs="B Zar"/>
          <w:color w:val="333333"/>
          <w:rtl/>
        </w:rPr>
        <w:t>عادل 2000 میلی گرم سدیم می باشد</w:t>
      </w:r>
      <w:r w:rsidR="00362D89">
        <w:rPr>
          <w:rFonts w:ascii="Tahoma" w:eastAsia="Times New Roman" w:hAnsi="Tahoma" w:cs="B Zar" w:hint="cs"/>
          <w:color w:val="333333"/>
          <w:rtl/>
        </w:rPr>
        <w:t xml:space="preserve">. </w:t>
      </w:r>
      <w:r w:rsidRPr="00C17391">
        <w:rPr>
          <w:rFonts w:ascii="Tahoma" w:eastAsia="Times New Roman" w:hAnsi="Tahoma" w:cs="B Zar"/>
          <w:color w:val="333333"/>
          <w:rtl/>
        </w:rPr>
        <w:t>افراد بالای 50سال، بیماران قلبی عروقی و کود</w:t>
      </w:r>
      <w:r w:rsidR="002F3E34">
        <w:rPr>
          <w:rFonts w:ascii="Tahoma" w:eastAsia="Times New Roman" w:hAnsi="Tahoma" w:cs="B Zar"/>
          <w:color w:val="333333"/>
          <w:rtl/>
        </w:rPr>
        <w:t>کان باید روزانه کمتر از 3 گرم (</w:t>
      </w:r>
      <w:r w:rsidRPr="00C17391">
        <w:rPr>
          <w:rFonts w:ascii="Tahoma" w:eastAsia="Times New Roman" w:hAnsi="Tahoma" w:cs="B Zar"/>
          <w:color w:val="333333"/>
          <w:rtl/>
        </w:rPr>
        <w:t xml:space="preserve">معادل1200 میلی گرم سدیم) مصرف کنند. </w:t>
      </w:r>
      <w:r w:rsidRPr="00C17391">
        <w:rPr>
          <w:rFonts w:ascii="Times New Roman" w:eastAsia="Times New Roman" w:hAnsi="Times New Roman" w:cs="Times New Roman" w:hint="cs"/>
          <w:color w:val="333333"/>
          <w:rtl/>
        </w:rPr>
        <w:t> </w:t>
      </w:r>
    </w:p>
    <w:p w:rsidR="00C17391" w:rsidRPr="00C17391" w:rsidRDefault="002F3E34" w:rsidP="002F3E34">
      <w:pPr>
        <w:spacing w:after="150" w:line="240" w:lineRule="auto"/>
        <w:jc w:val="center"/>
        <w:rPr>
          <w:rFonts w:ascii="Tahoma" w:eastAsia="Times New Roman" w:hAnsi="Tahoma" w:cs="B Zar"/>
          <w:b/>
          <w:bCs/>
          <w:color w:val="333333"/>
          <w:sz w:val="20"/>
          <w:szCs w:val="20"/>
          <w:rtl/>
        </w:rPr>
      </w:pPr>
      <w:r>
        <w:rPr>
          <w:rFonts w:ascii="Tahoma" w:eastAsia="Times New Roman" w:hAnsi="Tahoma" w:cs="B Zar" w:hint="cs"/>
          <w:b/>
          <w:bCs/>
          <w:color w:val="333333"/>
          <w:sz w:val="20"/>
          <w:szCs w:val="20"/>
          <w:rtl/>
        </w:rPr>
        <w:t>*</w:t>
      </w:r>
      <w:r w:rsidR="00C17391" w:rsidRPr="00C17391">
        <w:rPr>
          <w:rFonts w:ascii="Tahoma" w:eastAsia="Times New Roman" w:hAnsi="Tahoma" w:cs="B Zar"/>
          <w:b/>
          <w:bCs/>
          <w:color w:val="333333"/>
          <w:sz w:val="20"/>
          <w:szCs w:val="20"/>
          <w:rtl/>
        </w:rPr>
        <w:t>توصیه های زیر را در اصلاح الگوی مصرف نمک و کنترل فشار خون بالا بکار ببرید</w:t>
      </w:r>
      <w:r>
        <w:rPr>
          <w:rFonts w:ascii="Tahoma" w:eastAsia="Times New Roman" w:hAnsi="Tahoma" w:cs="B Zar" w:hint="cs"/>
          <w:b/>
          <w:bCs/>
          <w:color w:val="333333"/>
          <w:sz w:val="20"/>
          <w:szCs w:val="20"/>
          <w:rtl/>
        </w:rPr>
        <w:t>*</w:t>
      </w:r>
    </w:p>
    <w:p w:rsidR="00C17391" w:rsidRPr="00C17391" w:rsidRDefault="00C17391" w:rsidP="00362D89">
      <w:pPr>
        <w:spacing w:after="150" w:line="240" w:lineRule="auto"/>
        <w:jc w:val="both"/>
        <w:rPr>
          <w:rFonts w:ascii="Tahoma" w:eastAsia="Times New Roman" w:hAnsi="Tahoma" w:cs="B Zar"/>
          <w:b/>
          <w:bCs/>
          <w:color w:val="333333"/>
          <w:sz w:val="20"/>
          <w:szCs w:val="20"/>
          <w:rtl/>
        </w:rPr>
      </w:pPr>
      <w:r w:rsidRPr="00C17391">
        <w:rPr>
          <w:rFonts w:ascii="Tahoma" w:eastAsia="Times New Roman" w:hAnsi="Tahoma" w:cs="B Zar"/>
          <w:b/>
          <w:bCs/>
          <w:color w:val="333333"/>
          <w:sz w:val="20"/>
          <w:szCs w:val="20"/>
          <w:rtl/>
        </w:rPr>
        <w:t>-</w:t>
      </w:r>
      <w:r w:rsidRPr="00C17391">
        <w:rPr>
          <w:rFonts w:ascii="Times New Roman" w:eastAsia="Times New Roman" w:hAnsi="Times New Roman" w:cs="Times New Roman" w:hint="cs"/>
          <w:b/>
          <w:bCs/>
          <w:color w:val="333333"/>
          <w:sz w:val="20"/>
          <w:szCs w:val="20"/>
          <w:rtl/>
        </w:rPr>
        <w:t>         </w:t>
      </w:r>
      <w:r w:rsidRPr="00C17391">
        <w:rPr>
          <w:rFonts w:ascii="Tahoma" w:eastAsia="Times New Roman" w:hAnsi="Tahoma" w:cs="B Zar"/>
          <w:b/>
          <w:bCs/>
          <w:color w:val="333333"/>
          <w:sz w:val="20"/>
          <w:szCs w:val="20"/>
          <w:rtl/>
        </w:rPr>
        <w:t xml:space="preserve"> </w:t>
      </w:r>
      <w:r w:rsidRPr="00C17391">
        <w:rPr>
          <w:rFonts w:ascii="Tahoma" w:eastAsia="Times New Roman" w:hAnsi="Tahoma" w:cs="B Zar" w:hint="cs"/>
          <w:color w:val="333333"/>
          <w:rtl/>
        </w:rPr>
        <w:t>در</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صورتی</w:t>
      </w:r>
      <w:r w:rsidRPr="00C17391">
        <w:rPr>
          <w:rFonts w:ascii="Tahoma" w:eastAsia="Times New Roman" w:hAnsi="Tahoma" w:cs="B Zar"/>
          <w:color w:val="333333"/>
          <w:rtl/>
        </w:rPr>
        <w:t>که فشارخون بالا دارید، نمک دریافتی خود را با نظر پزشک یا متخصص تغذیه بسیار محدود کنید.</w:t>
      </w:r>
    </w:p>
    <w:p w:rsidR="00C17391" w:rsidRPr="00C17391" w:rsidRDefault="002F3E34" w:rsidP="00362D89">
      <w:pPr>
        <w:tabs>
          <w:tab w:val="left" w:pos="7789"/>
        </w:tabs>
        <w:spacing w:after="150" w:line="240" w:lineRule="auto"/>
        <w:jc w:val="center"/>
        <w:rPr>
          <w:rFonts w:ascii="Times New Roman" w:eastAsia="Times New Roman" w:hAnsi="Times New Roman" w:cs="B Zar"/>
          <w:b/>
          <w:bCs/>
          <w:sz w:val="20"/>
          <w:szCs w:val="20"/>
          <w:rtl/>
        </w:rPr>
      </w:pPr>
      <w:r>
        <w:rPr>
          <w:rFonts w:ascii="Tahoma" w:eastAsia="Times New Roman" w:hAnsi="Tahoma" w:cs="B Zar" w:hint="cs"/>
          <w:b/>
          <w:bCs/>
          <w:color w:val="333333"/>
          <w:sz w:val="20"/>
          <w:szCs w:val="20"/>
          <w:rtl/>
        </w:rPr>
        <w:t>*</w:t>
      </w:r>
      <w:r w:rsidR="00C17391" w:rsidRPr="00C17391">
        <w:rPr>
          <w:rFonts w:ascii="Tahoma" w:eastAsia="Times New Roman" w:hAnsi="Tahoma" w:cs="B Zar"/>
          <w:b/>
          <w:bCs/>
          <w:color w:val="333333"/>
          <w:sz w:val="20"/>
          <w:szCs w:val="20"/>
          <w:rtl/>
        </w:rPr>
        <w:t>افراد بالای</w:t>
      </w:r>
      <w:r w:rsidR="00C17391" w:rsidRPr="00C17391">
        <w:rPr>
          <w:rFonts w:ascii="Tahoma" w:eastAsia="Times New Roman" w:hAnsi="Tahoma" w:cs="B Zar"/>
          <w:b/>
          <w:bCs/>
          <w:color w:val="333333"/>
          <w:sz w:val="20"/>
          <w:szCs w:val="20"/>
        </w:rPr>
        <w:t xml:space="preserve"> </w:t>
      </w:r>
      <w:r w:rsidR="00C17391" w:rsidRPr="00C17391">
        <w:rPr>
          <w:rFonts w:ascii="Tahoma" w:eastAsia="Times New Roman" w:hAnsi="Tahoma" w:cs="B Zar"/>
          <w:b/>
          <w:bCs/>
          <w:color w:val="333333"/>
          <w:sz w:val="20"/>
          <w:szCs w:val="20"/>
          <w:rtl/>
        </w:rPr>
        <w:t>50 سال و بیماران قلبی و مبتلا به فشارخون بالا باید کمتر از 3 گرم در روز نمک مصرف کنند.</w:t>
      </w:r>
    </w:p>
    <w:p w:rsidR="00C17391" w:rsidRPr="00C17391" w:rsidRDefault="00C17391" w:rsidP="00362D89">
      <w:pPr>
        <w:spacing w:after="150" w:line="240" w:lineRule="auto"/>
        <w:jc w:val="both"/>
        <w:rPr>
          <w:rFonts w:ascii="Times New Roman" w:eastAsia="Times New Roman" w:hAnsi="Times New Roman" w:cs="B Zar"/>
          <w:rtl/>
        </w:rPr>
      </w:pPr>
      <w:r w:rsidRPr="00C17391">
        <w:rPr>
          <w:rFonts w:ascii="Tahoma" w:eastAsia="Times New Roman" w:hAnsi="Tahoma" w:cs="B Zar"/>
          <w:color w:val="333333"/>
          <w:rtl/>
        </w:rPr>
        <w:t>-</w:t>
      </w:r>
      <w:r w:rsidRPr="00C17391">
        <w:rPr>
          <w:rFonts w:ascii="Times New Roman" w:eastAsia="Times New Roman" w:hAnsi="Times New Roman" w:cs="Times New Roman" w:hint="cs"/>
          <w:color w:val="333333"/>
          <w:rtl/>
        </w:rPr>
        <w:t>         </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تا</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حد</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امکان،</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نمک</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مصرفی</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خود</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را</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کاهش</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دهید</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و</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البته</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نمک</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مصر</w:t>
      </w:r>
      <w:r w:rsidRPr="00C17391">
        <w:rPr>
          <w:rFonts w:ascii="Tahoma" w:eastAsia="Times New Roman" w:hAnsi="Tahoma" w:cs="B Zar"/>
          <w:color w:val="333333"/>
          <w:rtl/>
        </w:rPr>
        <w:t>فی شما باید از نوع تصفیه شده یددار باشد</w:t>
      </w:r>
      <w:r w:rsidRPr="00C17391">
        <w:rPr>
          <w:rFonts w:ascii="Tahoma" w:eastAsia="Times New Roman" w:hAnsi="Tahoma" w:cs="B Zar"/>
          <w:color w:val="333333"/>
        </w:rPr>
        <w:t xml:space="preserve"> </w:t>
      </w:r>
      <w:r w:rsidRPr="00C17391">
        <w:rPr>
          <w:rFonts w:ascii="Tahoma" w:eastAsia="Times New Roman" w:hAnsi="Tahoma" w:cs="B Zar"/>
          <w:color w:val="333333"/>
          <w:rtl/>
        </w:rPr>
        <w:t>.</w:t>
      </w:r>
    </w:p>
    <w:p w:rsidR="00C17391" w:rsidRPr="00C17391" w:rsidRDefault="00C17391" w:rsidP="00362D89">
      <w:pPr>
        <w:spacing w:after="150" w:line="240" w:lineRule="auto"/>
        <w:jc w:val="both"/>
        <w:rPr>
          <w:rFonts w:ascii="Tahoma" w:eastAsia="Times New Roman" w:hAnsi="Tahoma" w:cs="B Zar"/>
          <w:color w:val="333333"/>
          <w:rtl/>
        </w:rPr>
      </w:pPr>
      <w:r w:rsidRPr="00C17391">
        <w:rPr>
          <w:rFonts w:ascii="Tahoma" w:eastAsia="Times New Roman" w:hAnsi="Tahoma" w:cs="B Zar"/>
          <w:color w:val="333333"/>
          <w:rtl/>
        </w:rPr>
        <w:t>-</w:t>
      </w:r>
      <w:r w:rsidRPr="00C17391">
        <w:rPr>
          <w:rFonts w:ascii="Times New Roman" w:eastAsia="Times New Roman" w:hAnsi="Times New Roman" w:cs="Times New Roman" w:hint="cs"/>
          <w:color w:val="333333"/>
          <w:rtl/>
        </w:rPr>
        <w:t>         </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نمک</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تصفیه</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شده</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یددار</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هم</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به</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همان</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اندازه</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سایر</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نمک</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ها</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موجب</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افزایش</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فشار</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خون</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می</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شود</w:t>
      </w:r>
      <w:r w:rsidR="00B70D02" w:rsidRPr="00362D89">
        <w:rPr>
          <w:rFonts w:ascii="Tahoma" w:eastAsia="Times New Roman" w:hAnsi="Tahoma" w:cs="B Zar" w:hint="cs"/>
          <w:color w:val="333333"/>
          <w:rtl/>
        </w:rPr>
        <w:t xml:space="preserve">. </w:t>
      </w:r>
    </w:p>
    <w:p w:rsidR="00C17391" w:rsidRPr="00C17391" w:rsidRDefault="002F3E34" w:rsidP="002F3E34">
      <w:pPr>
        <w:spacing w:after="150" w:line="240" w:lineRule="auto"/>
        <w:jc w:val="center"/>
        <w:rPr>
          <w:rFonts w:ascii="Times New Roman" w:eastAsia="Times New Roman" w:hAnsi="Times New Roman" w:cs="B Zar"/>
          <w:b/>
          <w:bCs/>
          <w:sz w:val="20"/>
          <w:szCs w:val="20"/>
          <w:rtl/>
        </w:rPr>
      </w:pPr>
      <w:r>
        <w:rPr>
          <w:rFonts w:ascii="Tahoma" w:eastAsia="Times New Roman" w:hAnsi="Tahoma" w:cs="B Zar" w:hint="cs"/>
          <w:b/>
          <w:bCs/>
          <w:color w:val="333333"/>
          <w:sz w:val="20"/>
          <w:szCs w:val="20"/>
          <w:rtl/>
        </w:rPr>
        <w:t>*</w:t>
      </w:r>
      <w:r w:rsidR="00C17391" w:rsidRPr="00C17391">
        <w:rPr>
          <w:rFonts w:ascii="Tahoma" w:eastAsia="Times New Roman" w:hAnsi="Tahoma" w:cs="B Zar"/>
          <w:b/>
          <w:bCs/>
          <w:color w:val="333333"/>
          <w:sz w:val="20"/>
          <w:szCs w:val="20"/>
          <w:rtl/>
        </w:rPr>
        <w:t>سرسفره به غذا نمک نزنید و نمکدان را از سفره و میز غذای تان حذف کنید</w:t>
      </w:r>
      <w:bookmarkStart w:id="0" w:name="_GoBack"/>
      <w:bookmarkEnd w:id="0"/>
      <w:r>
        <w:rPr>
          <w:rFonts w:ascii="Tahoma" w:eastAsia="Times New Roman" w:hAnsi="Tahoma" w:cs="B Zar" w:hint="cs"/>
          <w:b/>
          <w:bCs/>
          <w:color w:val="333333"/>
          <w:sz w:val="20"/>
          <w:szCs w:val="20"/>
          <w:rtl/>
        </w:rPr>
        <w:t>*</w:t>
      </w:r>
    </w:p>
    <w:p w:rsidR="00C17391" w:rsidRPr="00C17391" w:rsidRDefault="00C17391" w:rsidP="00362D89">
      <w:pPr>
        <w:spacing w:after="150" w:line="240" w:lineRule="auto"/>
        <w:jc w:val="both"/>
        <w:rPr>
          <w:rFonts w:ascii="Times New Roman" w:eastAsia="Times New Roman" w:hAnsi="Times New Roman" w:cs="B Zar"/>
          <w:rtl/>
        </w:rPr>
      </w:pPr>
      <w:r w:rsidRPr="00C17391">
        <w:rPr>
          <w:rFonts w:ascii="Tahoma" w:eastAsia="Times New Roman" w:hAnsi="Tahoma" w:cs="B Zar"/>
          <w:color w:val="333333"/>
          <w:rtl/>
        </w:rPr>
        <w:t>-</w:t>
      </w:r>
      <w:r w:rsidRPr="00C17391">
        <w:rPr>
          <w:rFonts w:ascii="Times New Roman" w:eastAsia="Times New Roman" w:hAnsi="Times New Roman" w:cs="Times New Roman" w:hint="cs"/>
          <w:color w:val="333333"/>
          <w:rtl/>
        </w:rPr>
        <w:t>         </w:t>
      </w:r>
      <w:r w:rsidRPr="00C17391">
        <w:rPr>
          <w:rFonts w:ascii="Tahoma" w:eastAsia="Times New Roman" w:hAnsi="Tahoma" w:cs="B Zar"/>
          <w:color w:val="333333"/>
          <w:rtl/>
        </w:rPr>
        <w:t xml:space="preserve"> اگر به تدریج مقدار نمک افزوده شده به غذا را کاهش دهید ظرف چند هفته ذایقه شما به غذای کم نمک عادت می کند.</w:t>
      </w:r>
    </w:p>
    <w:p w:rsidR="00C17391" w:rsidRPr="00C17391" w:rsidRDefault="00C17391" w:rsidP="00145B58">
      <w:pPr>
        <w:spacing w:after="150" w:line="240" w:lineRule="auto"/>
        <w:jc w:val="both"/>
        <w:rPr>
          <w:rFonts w:ascii="Tahoma" w:eastAsia="Times New Roman" w:hAnsi="Tahoma" w:cs="B Zar"/>
          <w:color w:val="333333"/>
          <w:rtl/>
        </w:rPr>
      </w:pPr>
      <w:r w:rsidRPr="00C17391">
        <w:rPr>
          <w:rFonts w:ascii="Tahoma" w:eastAsia="Times New Roman" w:hAnsi="Tahoma" w:cs="B Zar"/>
          <w:color w:val="333333"/>
          <w:rtl/>
        </w:rPr>
        <w:t>-</w:t>
      </w:r>
      <w:r w:rsidRPr="00C17391">
        <w:rPr>
          <w:rFonts w:ascii="Times New Roman" w:eastAsia="Times New Roman" w:hAnsi="Times New Roman" w:cs="Times New Roman" w:hint="cs"/>
          <w:color w:val="333333"/>
          <w:rtl/>
        </w:rPr>
        <w:t>         </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به</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برچسب</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تغذیه</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ای</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محصولات</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غذایی</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از</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نظر</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میزان</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نمک</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سدیم</w:t>
      </w:r>
      <w:r w:rsidRPr="00C17391">
        <w:rPr>
          <w:rFonts w:ascii="Tahoma" w:eastAsia="Times New Roman" w:hAnsi="Tahoma" w:cs="B Zar"/>
          <w:color w:val="333333"/>
          <w:rtl/>
        </w:rPr>
        <w:t>)</w:t>
      </w:r>
      <w:r w:rsidR="00145B58" w:rsidRPr="00145B58">
        <w:rPr>
          <w:rFonts w:ascii="Tahoma" w:eastAsia="Times New Roman" w:hAnsi="Tahoma" w:cs="B Zar" w:hint="cs"/>
          <w:color w:val="333333"/>
          <w:rtl/>
        </w:rPr>
        <w:t xml:space="preserve"> </w:t>
      </w:r>
      <w:r w:rsidRPr="00C17391">
        <w:rPr>
          <w:rFonts w:ascii="Tahoma" w:eastAsia="Times New Roman" w:hAnsi="Tahoma" w:cs="B Zar" w:hint="cs"/>
          <w:color w:val="333333"/>
          <w:rtl/>
        </w:rPr>
        <w:t>توجه</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کنید</w:t>
      </w:r>
      <w:r w:rsidRPr="00C17391">
        <w:rPr>
          <w:rFonts w:ascii="Tahoma" w:eastAsia="Times New Roman" w:hAnsi="Tahoma" w:cs="B Zar"/>
          <w:color w:val="333333"/>
          <w:rtl/>
        </w:rPr>
        <w:t xml:space="preserve">. </w:t>
      </w:r>
    </w:p>
    <w:p w:rsidR="00C17391" w:rsidRPr="00C17391" w:rsidRDefault="00C17391" w:rsidP="00362D89">
      <w:pPr>
        <w:spacing w:after="150" w:line="240" w:lineRule="auto"/>
        <w:jc w:val="both"/>
        <w:rPr>
          <w:rFonts w:ascii="Tahoma" w:eastAsia="Times New Roman" w:hAnsi="Tahoma" w:cs="B Zar"/>
          <w:color w:val="333333"/>
          <w:rtl/>
        </w:rPr>
      </w:pPr>
      <w:r w:rsidRPr="00C17391">
        <w:rPr>
          <w:rFonts w:ascii="Tahoma" w:eastAsia="Times New Roman" w:hAnsi="Tahoma" w:cs="B Zar"/>
          <w:color w:val="333333"/>
          <w:rtl/>
        </w:rPr>
        <w:t>-</w:t>
      </w:r>
      <w:r w:rsidRPr="00C17391">
        <w:rPr>
          <w:rFonts w:ascii="Times New Roman" w:eastAsia="Times New Roman" w:hAnsi="Times New Roman" w:cs="Times New Roman" w:hint="cs"/>
          <w:color w:val="333333"/>
          <w:rtl/>
        </w:rPr>
        <w:t>         </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مصرف</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گوشت</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های</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فرآوری</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شده</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مثل</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سوسیس</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و</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کالباس</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که</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حاوی</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نمک</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زیاد</w:t>
      </w:r>
      <w:r w:rsidRPr="00C17391">
        <w:rPr>
          <w:rFonts w:ascii="Tahoma" w:eastAsia="Times New Roman" w:hAnsi="Tahoma" w:cs="B Zar"/>
          <w:color w:val="333333"/>
          <w:rtl/>
        </w:rPr>
        <w:t>ی است را به حداقل برسانید</w:t>
      </w:r>
      <w:r w:rsidR="00362D89" w:rsidRPr="00145B58">
        <w:rPr>
          <w:rFonts w:ascii="Tahoma" w:eastAsia="Times New Roman" w:hAnsi="Tahoma" w:cs="B Zar" w:hint="cs"/>
          <w:color w:val="333333"/>
          <w:rtl/>
        </w:rPr>
        <w:t xml:space="preserve">. </w:t>
      </w:r>
    </w:p>
    <w:p w:rsidR="00C17391" w:rsidRPr="00C17391" w:rsidRDefault="00C17391" w:rsidP="00362D89">
      <w:pPr>
        <w:spacing w:after="150" w:line="240" w:lineRule="auto"/>
        <w:jc w:val="both"/>
        <w:rPr>
          <w:rFonts w:ascii="Tahoma" w:eastAsia="Times New Roman" w:hAnsi="Tahoma" w:cs="B Zar"/>
          <w:color w:val="333333"/>
          <w:rtl/>
        </w:rPr>
      </w:pPr>
      <w:r w:rsidRPr="00C17391">
        <w:rPr>
          <w:rFonts w:ascii="Tahoma" w:eastAsia="Times New Roman" w:hAnsi="Tahoma" w:cs="B Zar"/>
          <w:color w:val="333333"/>
          <w:rtl/>
        </w:rPr>
        <w:t>-</w:t>
      </w:r>
      <w:r w:rsidRPr="00C17391">
        <w:rPr>
          <w:rFonts w:ascii="Times New Roman" w:eastAsia="Times New Roman" w:hAnsi="Times New Roman" w:cs="Times New Roman" w:hint="cs"/>
          <w:color w:val="333333"/>
          <w:rtl/>
        </w:rPr>
        <w:t>         </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غذاهای</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کنسروی</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حاوی</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نمک</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زیادی</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هستند،</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مصرف</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آن</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ها</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را</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کاهش</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دهید</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و</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در</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صورت</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مصرف،</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از</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انواع</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کم</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نمک</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آن</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ها</w:t>
      </w:r>
      <w:r w:rsidRPr="00C17391">
        <w:rPr>
          <w:rFonts w:ascii="Times New Roman" w:eastAsia="Times New Roman" w:hAnsi="Times New Roman" w:cs="Times New Roman" w:hint="cs"/>
          <w:color w:val="333333"/>
          <w:rtl/>
        </w:rPr>
        <w:t> </w:t>
      </w:r>
      <w:r w:rsidRPr="00C17391">
        <w:rPr>
          <w:rFonts w:ascii="Tahoma" w:eastAsia="Times New Roman" w:hAnsi="Tahoma" w:cs="B Zar" w:hint="cs"/>
          <w:color w:val="333333"/>
          <w:rtl/>
        </w:rPr>
        <w:t>استفاده</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کنید</w:t>
      </w:r>
      <w:r w:rsidRPr="00C17391">
        <w:rPr>
          <w:rFonts w:ascii="Tahoma" w:eastAsia="Times New Roman" w:hAnsi="Tahoma" w:cs="B Zar"/>
          <w:color w:val="333333"/>
          <w:rtl/>
        </w:rPr>
        <w:t>.</w:t>
      </w:r>
      <w:r w:rsidRPr="00C17391">
        <w:rPr>
          <w:rFonts w:ascii="Times New Roman" w:eastAsia="Times New Roman" w:hAnsi="Times New Roman" w:cs="Times New Roman" w:hint="cs"/>
          <w:color w:val="333333"/>
          <w:rtl/>
        </w:rPr>
        <w:t> </w:t>
      </w:r>
    </w:p>
    <w:p w:rsidR="00C17391" w:rsidRPr="00C17391" w:rsidRDefault="00C17391" w:rsidP="00362D89">
      <w:pPr>
        <w:spacing w:after="150" w:line="240" w:lineRule="auto"/>
        <w:jc w:val="both"/>
        <w:rPr>
          <w:rFonts w:ascii="Tahoma" w:eastAsia="Times New Roman" w:hAnsi="Tahoma" w:cs="B Zar"/>
          <w:color w:val="333333"/>
          <w:rtl/>
        </w:rPr>
      </w:pPr>
      <w:r w:rsidRPr="00C17391">
        <w:rPr>
          <w:rFonts w:ascii="Tahoma" w:eastAsia="Times New Roman" w:hAnsi="Tahoma" w:cs="B Zar"/>
          <w:color w:val="333333"/>
          <w:rtl/>
        </w:rPr>
        <w:t>-</w:t>
      </w:r>
      <w:r w:rsidRPr="00C17391">
        <w:rPr>
          <w:rFonts w:ascii="Times New Roman" w:eastAsia="Times New Roman" w:hAnsi="Times New Roman" w:cs="Times New Roman" w:hint="cs"/>
          <w:color w:val="333333"/>
          <w:rtl/>
        </w:rPr>
        <w:t>         </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از</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منابع</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مهم</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نمک،</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تنقلات</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شور</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مانند</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چیپس،</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پفک،</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انواع</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ساندویچ</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ها</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و</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غذاهای</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آماده،</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سس</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کچاپ،</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بیسکو</w:t>
      </w:r>
      <w:r w:rsidRPr="00C17391">
        <w:rPr>
          <w:rFonts w:ascii="Tahoma" w:eastAsia="Times New Roman" w:hAnsi="Tahoma" w:cs="B Zar"/>
          <w:color w:val="333333"/>
          <w:rtl/>
        </w:rPr>
        <w:t>ییت، غذاهای بسته بندی و کنسروی است.</w:t>
      </w:r>
    </w:p>
    <w:p w:rsidR="00C17391" w:rsidRPr="00C17391" w:rsidRDefault="00C17391" w:rsidP="00362D89">
      <w:pPr>
        <w:spacing w:after="150" w:line="240" w:lineRule="auto"/>
        <w:jc w:val="both"/>
        <w:rPr>
          <w:rFonts w:ascii="Tahoma" w:eastAsia="Times New Roman" w:hAnsi="Tahoma" w:cs="B Zar"/>
          <w:color w:val="333333"/>
          <w:rtl/>
        </w:rPr>
      </w:pPr>
      <w:r w:rsidRPr="00C17391">
        <w:rPr>
          <w:rFonts w:ascii="Tahoma" w:eastAsia="Times New Roman" w:hAnsi="Tahoma" w:cs="B Zar"/>
          <w:color w:val="333333"/>
          <w:rtl/>
        </w:rPr>
        <w:t>-</w:t>
      </w:r>
      <w:r w:rsidRPr="00C17391">
        <w:rPr>
          <w:rFonts w:ascii="Times New Roman" w:eastAsia="Times New Roman" w:hAnsi="Times New Roman" w:cs="Times New Roman" w:hint="cs"/>
          <w:color w:val="333333"/>
          <w:rtl/>
        </w:rPr>
        <w:t>         </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به</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جای</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تنقلات</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شور،</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به</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فرزندان</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خود،</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میوه</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و</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آجیل</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خام</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بدهید</w:t>
      </w:r>
      <w:r w:rsidRPr="00C17391">
        <w:rPr>
          <w:rFonts w:ascii="Tahoma" w:eastAsia="Times New Roman" w:hAnsi="Tahoma" w:cs="B Zar"/>
          <w:color w:val="333333"/>
          <w:rtl/>
        </w:rPr>
        <w:t>.</w:t>
      </w:r>
      <w:r w:rsidRPr="00C17391">
        <w:rPr>
          <w:rFonts w:ascii="Tahoma" w:eastAsia="Times New Roman" w:hAnsi="Tahoma" w:cs="B Zar"/>
          <w:color w:val="333333"/>
        </w:rPr>
        <w:t xml:space="preserve"> </w:t>
      </w:r>
    </w:p>
    <w:p w:rsidR="00C17391" w:rsidRPr="00C17391" w:rsidRDefault="00C17391" w:rsidP="00362D89">
      <w:pPr>
        <w:spacing w:after="150" w:line="240" w:lineRule="auto"/>
        <w:jc w:val="both"/>
        <w:rPr>
          <w:rFonts w:ascii="Tahoma" w:eastAsia="Times New Roman" w:hAnsi="Tahoma" w:cs="B Zar"/>
          <w:color w:val="333333"/>
          <w:rtl/>
        </w:rPr>
      </w:pPr>
      <w:r w:rsidRPr="00C17391">
        <w:rPr>
          <w:rFonts w:ascii="Tahoma" w:eastAsia="Times New Roman" w:hAnsi="Tahoma" w:cs="B Zar"/>
          <w:color w:val="333333"/>
          <w:rtl/>
        </w:rPr>
        <w:t>-</w:t>
      </w:r>
      <w:r w:rsidRPr="00C17391">
        <w:rPr>
          <w:rFonts w:ascii="Times New Roman" w:eastAsia="Times New Roman" w:hAnsi="Times New Roman" w:cs="Times New Roman" w:hint="cs"/>
          <w:color w:val="333333"/>
          <w:rtl/>
        </w:rPr>
        <w:t>         </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فرزندان</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خود</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را</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از</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کودکی</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به</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مصرف</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غذای</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کم</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نمک</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عادت</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دهید</w:t>
      </w:r>
      <w:r w:rsidRPr="00C17391">
        <w:rPr>
          <w:rFonts w:ascii="Tahoma" w:eastAsia="Times New Roman" w:hAnsi="Tahoma" w:cs="B Zar"/>
          <w:color w:val="333333"/>
          <w:rtl/>
        </w:rPr>
        <w:t>.</w:t>
      </w:r>
    </w:p>
    <w:p w:rsidR="00C17391" w:rsidRPr="00C17391" w:rsidRDefault="00C17391" w:rsidP="00362D89">
      <w:pPr>
        <w:spacing w:after="150" w:line="240" w:lineRule="auto"/>
        <w:jc w:val="both"/>
        <w:rPr>
          <w:rFonts w:ascii="Tahoma" w:eastAsia="Times New Roman" w:hAnsi="Tahoma" w:cs="B Zar"/>
          <w:color w:val="333333"/>
          <w:rtl/>
        </w:rPr>
      </w:pPr>
      <w:r w:rsidRPr="00C17391">
        <w:rPr>
          <w:rFonts w:ascii="Tahoma" w:eastAsia="Times New Roman" w:hAnsi="Tahoma" w:cs="B Zar"/>
          <w:color w:val="333333"/>
          <w:rtl/>
        </w:rPr>
        <w:t>-</w:t>
      </w:r>
      <w:r w:rsidRPr="00C17391">
        <w:rPr>
          <w:rFonts w:ascii="Times New Roman" w:eastAsia="Times New Roman" w:hAnsi="Times New Roman" w:cs="Times New Roman" w:hint="cs"/>
          <w:color w:val="333333"/>
          <w:rtl/>
        </w:rPr>
        <w:t>         </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مصرف</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غذاهای</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تهیه</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شده</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در</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منزل</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و</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تنقلات</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سالم</w:t>
      </w:r>
      <w:r w:rsidRPr="00C17391">
        <w:rPr>
          <w:rFonts w:ascii="Tahoma" w:eastAsia="Times New Roman" w:hAnsi="Tahoma" w:cs="B Zar"/>
          <w:color w:val="333333"/>
          <w:rtl/>
        </w:rPr>
        <w:t xml:space="preserve"> ( </w:t>
      </w:r>
      <w:r w:rsidRPr="00C17391">
        <w:rPr>
          <w:rFonts w:ascii="Tahoma" w:eastAsia="Times New Roman" w:hAnsi="Tahoma" w:cs="B Zar" w:hint="cs"/>
          <w:color w:val="333333"/>
          <w:rtl/>
        </w:rPr>
        <w:t>میوه،</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آجیل</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خام</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و</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بدون</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نمک،</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س</w:t>
      </w:r>
      <w:r w:rsidRPr="00C17391">
        <w:rPr>
          <w:rFonts w:ascii="Tahoma" w:eastAsia="Times New Roman" w:hAnsi="Tahoma" w:cs="B Zar"/>
          <w:color w:val="333333"/>
          <w:rtl/>
        </w:rPr>
        <w:t xml:space="preserve">اندویچ های تهیه شده در منزل) در مدارس و مهدکودک جایگزین مناسبی برای غذاهای آماده هستند. </w:t>
      </w:r>
    </w:p>
    <w:p w:rsidR="00C17391" w:rsidRPr="00C17391" w:rsidRDefault="002F3E34" w:rsidP="002F3E34">
      <w:pPr>
        <w:spacing w:after="150" w:line="240" w:lineRule="auto"/>
        <w:jc w:val="center"/>
        <w:rPr>
          <w:rFonts w:ascii="Times New Roman" w:eastAsia="Times New Roman" w:hAnsi="Times New Roman" w:cs="B Zar"/>
          <w:b/>
          <w:bCs/>
          <w:sz w:val="20"/>
          <w:szCs w:val="20"/>
          <w:rtl/>
        </w:rPr>
      </w:pPr>
      <w:r>
        <w:rPr>
          <w:rFonts w:ascii="Tahoma" w:eastAsia="Times New Roman" w:hAnsi="Tahoma" w:cs="B Zar" w:hint="cs"/>
          <w:b/>
          <w:bCs/>
          <w:color w:val="333333"/>
          <w:sz w:val="20"/>
          <w:szCs w:val="20"/>
          <w:rtl/>
        </w:rPr>
        <w:t>*</w:t>
      </w:r>
      <w:r w:rsidR="00C17391" w:rsidRPr="00C17391">
        <w:rPr>
          <w:rFonts w:ascii="Tahoma" w:eastAsia="Times New Roman" w:hAnsi="Tahoma" w:cs="B Zar"/>
          <w:b/>
          <w:bCs/>
          <w:color w:val="333333"/>
          <w:sz w:val="20"/>
          <w:szCs w:val="20"/>
          <w:rtl/>
        </w:rPr>
        <w:t>به جای نمک، از چاشنی های جایگزین مانند آب لیمو، آب نارنج و آبغوره کم نم</w:t>
      </w:r>
      <w:r w:rsidR="00145B58">
        <w:rPr>
          <w:rFonts w:ascii="Tahoma" w:eastAsia="Times New Roman" w:hAnsi="Tahoma" w:cs="B Zar"/>
          <w:b/>
          <w:bCs/>
          <w:color w:val="333333"/>
          <w:sz w:val="20"/>
          <w:szCs w:val="20"/>
          <w:rtl/>
        </w:rPr>
        <w:t>ک و سبزی های معطر استفاده کنید</w:t>
      </w:r>
      <w:r>
        <w:rPr>
          <w:rFonts w:ascii="Tahoma" w:eastAsia="Times New Roman" w:hAnsi="Tahoma" w:cs="B Zar" w:hint="cs"/>
          <w:b/>
          <w:bCs/>
          <w:color w:val="333333"/>
          <w:sz w:val="20"/>
          <w:szCs w:val="20"/>
          <w:rtl/>
        </w:rPr>
        <w:t>*</w:t>
      </w:r>
      <w:r w:rsidR="00145B58">
        <w:rPr>
          <w:rFonts w:ascii="Tahoma" w:eastAsia="Times New Roman" w:hAnsi="Tahoma" w:cs="B Zar" w:hint="cs"/>
          <w:b/>
          <w:bCs/>
          <w:color w:val="333333"/>
          <w:sz w:val="20"/>
          <w:szCs w:val="20"/>
          <w:rtl/>
        </w:rPr>
        <w:t xml:space="preserve"> </w:t>
      </w:r>
    </w:p>
    <w:p w:rsidR="00C17391" w:rsidRPr="00C17391" w:rsidRDefault="00C17391" w:rsidP="00362D89">
      <w:pPr>
        <w:spacing w:after="150" w:line="240" w:lineRule="auto"/>
        <w:jc w:val="both"/>
        <w:rPr>
          <w:rFonts w:ascii="Times New Roman" w:eastAsia="Times New Roman" w:hAnsi="Times New Roman" w:cs="B Zar"/>
          <w:rtl/>
        </w:rPr>
      </w:pPr>
      <w:r w:rsidRPr="00C17391">
        <w:rPr>
          <w:rFonts w:ascii="Tahoma" w:eastAsia="Times New Roman" w:hAnsi="Tahoma" w:cs="B Zar"/>
          <w:color w:val="333333"/>
          <w:rtl/>
        </w:rPr>
        <w:t>-</w:t>
      </w:r>
      <w:r w:rsidRPr="00C17391">
        <w:rPr>
          <w:rFonts w:ascii="Times New Roman" w:eastAsia="Times New Roman" w:hAnsi="Times New Roman" w:cs="Times New Roman" w:hint="cs"/>
          <w:color w:val="333333"/>
          <w:rtl/>
        </w:rPr>
        <w:t>         </w:t>
      </w:r>
      <w:r w:rsidRPr="00C17391">
        <w:rPr>
          <w:rFonts w:ascii="Tahoma" w:eastAsia="Times New Roman" w:hAnsi="Tahoma" w:cs="B Zar"/>
          <w:color w:val="333333"/>
          <w:rtl/>
        </w:rPr>
        <w:t xml:space="preserve"> برخی سبزی ها مثل چغندر، هویج، کلم پیچ، اسفناج، کرفس، شلغم و انواع کلم ها سدیم زیادی دارند و مصرف آن ها باید در افراد مبتلا به فشارخون بالا محدود شوند.</w:t>
      </w:r>
    </w:p>
    <w:p w:rsidR="00C17391" w:rsidRPr="00C17391" w:rsidRDefault="00C17391" w:rsidP="00362D89">
      <w:pPr>
        <w:spacing w:after="150" w:line="240" w:lineRule="auto"/>
        <w:jc w:val="both"/>
        <w:rPr>
          <w:rFonts w:ascii="Tahoma" w:eastAsia="Times New Roman" w:hAnsi="Tahoma" w:cs="B Zar"/>
          <w:color w:val="333333"/>
          <w:rtl/>
        </w:rPr>
      </w:pPr>
      <w:r w:rsidRPr="00C17391">
        <w:rPr>
          <w:rFonts w:ascii="Tahoma" w:eastAsia="Times New Roman" w:hAnsi="Tahoma" w:cs="B Zar"/>
          <w:color w:val="333333"/>
          <w:rtl/>
        </w:rPr>
        <w:t>-</w:t>
      </w:r>
      <w:r w:rsidRPr="00C17391">
        <w:rPr>
          <w:rFonts w:ascii="Times New Roman" w:eastAsia="Times New Roman" w:hAnsi="Times New Roman" w:cs="Times New Roman" w:hint="cs"/>
          <w:color w:val="333333"/>
          <w:rtl/>
        </w:rPr>
        <w:t>         </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در</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برنامه</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غذایی</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روزانه</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از</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میوه</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ها،</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سبزی</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ها،</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حبوبات</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و</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غلات</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که</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ازمنابع</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پتاسیم</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هستند</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زردآلو،</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گوج</w:t>
      </w:r>
      <w:r w:rsidRPr="00C17391">
        <w:rPr>
          <w:rFonts w:ascii="Tahoma" w:eastAsia="Times New Roman" w:hAnsi="Tahoma" w:cs="B Zar"/>
          <w:color w:val="333333"/>
          <w:rtl/>
        </w:rPr>
        <w:t>ه فرنگی، هندوانه، موز، سیب زمینی، آب پرتقال و گریپ فروت منبع خوبی از پتاسیم هستند) بیشتر استفاده کنید .</w:t>
      </w:r>
    </w:p>
    <w:p w:rsidR="00C17391" w:rsidRPr="00C17391" w:rsidRDefault="00C17391" w:rsidP="00362D89">
      <w:pPr>
        <w:spacing w:after="150" w:line="240" w:lineRule="auto"/>
        <w:jc w:val="both"/>
        <w:rPr>
          <w:rFonts w:ascii="Tahoma" w:eastAsia="Times New Roman" w:hAnsi="Tahoma" w:cs="B Zar"/>
          <w:color w:val="333333"/>
          <w:rtl/>
        </w:rPr>
      </w:pPr>
      <w:r w:rsidRPr="00C17391">
        <w:rPr>
          <w:rFonts w:ascii="Tahoma" w:eastAsia="Times New Roman" w:hAnsi="Tahoma" w:cs="B Zar"/>
          <w:color w:val="333333"/>
          <w:rtl/>
        </w:rPr>
        <w:t>-</w:t>
      </w:r>
      <w:r w:rsidRPr="00C17391">
        <w:rPr>
          <w:rFonts w:ascii="Times New Roman" w:eastAsia="Times New Roman" w:hAnsi="Times New Roman" w:cs="Times New Roman" w:hint="cs"/>
          <w:color w:val="333333"/>
          <w:rtl/>
        </w:rPr>
        <w:t>         </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از</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مصرف</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نمک</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در</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سر</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سفره</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اجتناب</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نمایید</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و</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به</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جای</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آن</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از</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چاشنی</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هایی</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مانند</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سبزی</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های</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معطر</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تازه</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یا</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خشک</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مانند</w:t>
      </w:r>
      <w:r w:rsidRPr="00C17391">
        <w:rPr>
          <w:rFonts w:ascii="Times New Roman" w:eastAsia="Times New Roman" w:hAnsi="Times New Roman" w:cs="Times New Roman" w:hint="cs"/>
          <w:color w:val="333333"/>
          <w:rtl/>
        </w:rPr>
        <w:t> </w:t>
      </w:r>
      <w:r w:rsidRPr="00C17391">
        <w:rPr>
          <w:rFonts w:ascii="Tahoma" w:eastAsia="Times New Roman" w:hAnsi="Tahoma" w:cs="B Zar"/>
          <w:color w:val="333333"/>
          <w:rtl/>
        </w:rPr>
        <w:t>(</w:t>
      </w:r>
      <w:r w:rsidRPr="00C17391">
        <w:rPr>
          <w:rFonts w:ascii="Tahoma" w:eastAsia="Times New Roman" w:hAnsi="Tahoma" w:cs="B Zar" w:hint="cs"/>
          <w:color w:val="333333"/>
          <w:rtl/>
        </w:rPr>
        <w:t>نعناع،</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مرزه،</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ترخون،</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ریحان</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و</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یا</w:t>
      </w:r>
      <w:r w:rsidRPr="00C17391">
        <w:rPr>
          <w:rFonts w:ascii="Tahoma" w:eastAsia="Times New Roman" w:hAnsi="Tahoma" w:cs="B Zar"/>
          <w:color w:val="333333"/>
          <w:rtl/>
        </w:rPr>
        <w:t xml:space="preserve"> </w:t>
      </w:r>
      <w:r w:rsidRPr="00C17391">
        <w:rPr>
          <w:rFonts w:ascii="Tahoma" w:eastAsia="Times New Roman" w:hAnsi="Tahoma" w:cs="B Zar" w:hint="cs"/>
          <w:color w:val="333333"/>
          <w:rtl/>
        </w:rPr>
        <w:t>سیر،</w:t>
      </w:r>
      <w:r w:rsidRPr="00C17391">
        <w:rPr>
          <w:rFonts w:ascii="Tahoma" w:eastAsia="Times New Roman" w:hAnsi="Tahoma" w:cs="B Zar"/>
          <w:color w:val="333333"/>
          <w:rtl/>
        </w:rPr>
        <w:t xml:space="preserve"> لیموترش تازه و آب نارنج برای بهبود طعم غذا و کاهش مصرف نمک استفاده کنید. </w:t>
      </w:r>
    </w:p>
    <w:p w:rsidR="00C17391" w:rsidRPr="00C17391" w:rsidRDefault="00C17391" w:rsidP="00362D89">
      <w:pPr>
        <w:spacing w:after="150" w:line="240" w:lineRule="auto"/>
        <w:jc w:val="both"/>
        <w:rPr>
          <w:rFonts w:ascii="Tahoma" w:eastAsia="Times New Roman" w:hAnsi="Tahoma" w:cs="B Zar"/>
          <w:b/>
          <w:bCs/>
          <w:color w:val="333333"/>
          <w:sz w:val="20"/>
          <w:szCs w:val="20"/>
          <w:rtl/>
        </w:rPr>
      </w:pPr>
      <w:r w:rsidRPr="00C17391">
        <w:rPr>
          <w:rFonts w:ascii="Times New Roman" w:eastAsia="Times New Roman" w:hAnsi="Times New Roman" w:cs="Times New Roman" w:hint="cs"/>
          <w:b/>
          <w:bCs/>
          <w:color w:val="333333"/>
          <w:sz w:val="20"/>
          <w:szCs w:val="20"/>
          <w:rtl/>
        </w:rPr>
        <w:t> </w:t>
      </w:r>
    </w:p>
    <w:p w:rsidR="00AA2597" w:rsidRPr="00362D89" w:rsidRDefault="00C17391" w:rsidP="00362D89">
      <w:pPr>
        <w:spacing w:after="150" w:line="240" w:lineRule="auto"/>
        <w:jc w:val="center"/>
        <w:rPr>
          <w:rFonts w:ascii="Tahoma" w:eastAsia="Times New Roman" w:hAnsi="Tahoma" w:cs="B Zar" w:hint="cs"/>
          <w:b/>
          <w:bCs/>
          <w:color w:val="333333"/>
          <w:sz w:val="20"/>
          <w:szCs w:val="20"/>
        </w:rPr>
      </w:pPr>
      <w:r w:rsidRPr="00C17391">
        <w:rPr>
          <w:rFonts w:ascii="Tahoma" w:eastAsia="Times New Roman" w:hAnsi="Tahoma" w:cs="B Zar"/>
          <w:b/>
          <w:bCs/>
          <w:color w:val="333333"/>
          <w:sz w:val="20"/>
          <w:szCs w:val="20"/>
          <w:rtl/>
        </w:rPr>
        <w:t>گروه بهبود تغذیه معاونت بهداشتی دانشگاه علوم پزشکی گیلان</w:t>
      </w:r>
    </w:p>
    <w:sectPr w:rsidR="00AA2597" w:rsidRPr="00362D89" w:rsidSect="00B70D02">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391"/>
    <w:rsid w:val="00145B58"/>
    <w:rsid w:val="002F3E34"/>
    <w:rsid w:val="00362D89"/>
    <w:rsid w:val="003C6AB6"/>
    <w:rsid w:val="0083795E"/>
    <w:rsid w:val="00A9650A"/>
    <w:rsid w:val="00AA2597"/>
    <w:rsid w:val="00B70D02"/>
    <w:rsid w:val="00B94847"/>
    <w:rsid w:val="00C17391"/>
    <w:rsid w:val="00CD7908"/>
    <w:rsid w:val="00D56DF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7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3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7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3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622949">
      <w:bodyDiv w:val="1"/>
      <w:marLeft w:val="0"/>
      <w:marRight w:val="0"/>
      <w:marTop w:val="0"/>
      <w:marBottom w:val="0"/>
      <w:divBdr>
        <w:top w:val="none" w:sz="0" w:space="0" w:color="auto"/>
        <w:left w:val="none" w:sz="0" w:space="0" w:color="auto"/>
        <w:bottom w:val="none" w:sz="0" w:space="0" w:color="auto"/>
        <w:right w:val="none" w:sz="0" w:space="0" w:color="auto"/>
      </w:divBdr>
      <w:divsChild>
        <w:div w:id="1993946156">
          <w:marLeft w:val="0"/>
          <w:marRight w:val="0"/>
          <w:marTop w:val="0"/>
          <w:marBottom w:val="0"/>
          <w:divBdr>
            <w:top w:val="none" w:sz="0" w:space="0" w:color="auto"/>
            <w:left w:val="none" w:sz="0" w:space="0" w:color="auto"/>
            <w:bottom w:val="none" w:sz="0" w:space="0" w:color="auto"/>
            <w:right w:val="none" w:sz="0" w:space="0" w:color="auto"/>
          </w:divBdr>
          <w:divsChild>
            <w:div w:id="1427924325">
              <w:marLeft w:val="0"/>
              <w:marRight w:val="0"/>
              <w:marTop w:val="0"/>
              <w:marBottom w:val="0"/>
              <w:divBdr>
                <w:top w:val="none" w:sz="0" w:space="0" w:color="auto"/>
                <w:left w:val="none" w:sz="0" w:space="0" w:color="auto"/>
                <w:bottom w:val="none" w:sz="0" w:space="0" w:color="auto"/>
                <w:right w:val="none" w:sz="0" w:space="0" w:color="auto"/>
              </w:divBdr>
              <w:divsChild>
                <w:div w:id="442385822">
                  <w:marLeft w:val="0"/>
                  <w:marRight w:val="0"/>
                  <w:marTop w:val="0"/>
                  <w:marBottom w:val="0"/>
                  <w:divBdr>
                    <w:top w:val="none" w:sz="0" w:space="0" w:color="auto"/>
                    <w:left w:val="none" w:sz="0" w:space="0" w:color="auto"/>
                    <w:bottom w:val="none" w:sz="0" w:space="0" w:color="auto"/>
                    <w:right w:val="none" w:sz="0" w:space="0" w:color="auto"/>
                  </w:divBdr>
                  <w:divsChild>
                    <w:div w:id="1617373601">
                      <w:marLeft w:val="0"/>
                      <w:marRight w:val="0"/>
                      <w:marTop w:val="0"/>
                      <w:marBottom w:val="0"/>
                      <w:divBdr>
                        <w:top w:val="none" w:sz="0" w:space="0" w:color="auto"/>
                        <w:left w:val="none" w:sz="0" w:space="0" w:color="auto"/>
                        <w:bottom w:val="none" w:sz="0" w:space="0" w:color="auto"/>
                        <w:right w:val="none" w:sz="0" w:space="0" w:color="auto"/>
                      </w:divBdr>
                      <w:divsChild>
                        <w:div w:id="1334532321">
                          <w:marLeft w:val="0"/>
                          <w:marRight w:val="0"/>
                          <w:marTop w:val="0"/>
                          <w:marBottom w:val="0"/>
                          <w:divBdr>
                            <w:top w:val="none" w:sz="0" w:space="0" w:color="auto"/>
                            <w:left w:val="none" w:sz="0" w:space="0" w:color="auto"/>
                            <w:bottom w:val="none" w:sz="0" w:space="0" w:color="auto"/>
                            <w:right w:val="none" w:sz="0" w:space="0" w:color="auto"/>
                          </w:divBdr>
                          <w:divsChild>
                            <w:div w:id="930352534">
                              <w:marLeft w:val="0"/>
                              <w:marRight w:val="0"/>
                              <w:marTop w:val="0"/>
                              <w:marBottom w:val="0"/>
                              <w:divBdr>
                                <w:top w:val="none" w:sz="0" w:space="0" w:color="auto"/>
                                <w:left w:val="none" w:sz="0" w:space="0" w:color="auto"/>
                                <w:bottom w:val="none" w:sz="0" w:space="0" w:color="auto"/>
                                <w:right w:val="none" w:sz="0" w:space="0" w:color="auto"/>
                              </w:divBdr>
                              <w:divsChild>
                                <w:div w:id="549263700">
                                  <w:marLeft w:val="-225"/>
                                  <w:marRight w:val="-225"/>
                                  <w:marTop w:val="0"/>
                                  <w:marBottom w:val="0"/>
                                  <w:divBdr>
                                    <w:top w:val="none" w:sz="0" w:space="0" w:color="auto"/>
                                    <w:left w:val="none" w:sz="0" w:space="0" w:color="auto"/>
                                    <w:bottom w:val="none" w:sz="0" w:space="0" w:color="auto"/>
                                    <w:right w:val="none" w:sz="0" w:space="0" w:color="auto"/>
                                  </w:divBdr>
                                  <w:divsChild>
                                    <w:div w:id="1148858485">
                                      <w:marLeft w:val="0"/>
                                      <w:marRight w:val="0"/>
                                      <w:marTop w:val="0"/>
                                      <w:marBottom w:val="0"/>
                                      <w:divBdr>
                                        <w:top w:val="none" w:sz="0" w:space="0" w:color="auto"/>
                                        <w:left w:val="none" w:sz="0" w:space="0" w:color="auto"/>
                                        <w:bottom w:val="none" w:sz="0" w:space="0" w:color="auto"/>
                                        <w:right w:val="none" w:sz="0" w:space="0" w:color="auto"/>
                                      </w:divBdr>
                                      <w:divsChild>
                                        <w:div w:id="1547109875">
                                          <w:marLeft w:val="-225"/>
                                          <w:marRight w:val="-225"/>
                                          <w:marTop w:val="0"/>
                                          <w:marBottom w:val="0"/>
                                          <w:divBdr>
                                            <w:top w:val="none" w:sz="0" w:space="0" w:color="auto"/>
                                            <w:left w:val="none" w:sz="0" w:space="0" w:color="auto"/>
                                            <w:bottom w:val="none" w:sz="0" w:space="0" w:color="auto"/>
                                            <w:right w:val="none" w:sz="0" w:space="0" w:color="auto"/>
                                          </w:divBdr>
                                          <w:divsChild>
                                            <w:div w:id="1525095482">
                                              <w:marLeft w:val="0"/>
                                              <w:marRight w:val="0"/>
                                              <w:marTop w:val="0"/>
                                              <w:marBottom w:val="0"/>
                                              <w:divBdr>
                                                <w:top w:val="none" w:sz="0" w:space="0" w:color="auto"/>
                                                <w:left w:val="none" w:sz="0" w:space="0" w:color="auto"/>
                                                <w:bottom w:val="none" w:sz="0" w:space="0" w:color="auto"/>
                                                <w:right w:val="none" w:sz="0" w:space="0" w:color="auto"/>
                                              </w:divBdr>
                                              <w:divsChild>
                                                <w:div w:id="1192501483">
                                                  <w:marLeft w:val="0"/>
                                                  <w:marRight w:val="0"/>
                                                  <w:marTop w:val="0"/>
                                                  <w:marBottom w:val="0"/>
                                                  <w:divBdr>
                                                    <w:top w:val="none" w:sz="0" w:space="0" w:color="auto"/>
                                                    <w:left w:val="none" w:sz="0" w:space="0" w:color="auto"/>
                                                    <w:bottom w:val="none" w:sz="0" w:space="0" w:color="auto"/>
                                                    <w:right w:val="none" w:sz="0" w:space="0" w:color="auto"/>
                                                  </w:divBdr>
                                                </w:div>
                                                <w:div w:id="192348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63783">
                                          <w:marLeft w:val="-225"/>
                                          <w:marRight w:val="-225"/>
                                          <w:marTop w:val="0"/>
                                          <w:marBottom w:val="0"/>
                                          <w:divBdr>
                                            <w:top w:val="none" w:sz="0" w:space="0" w:color="auto"/>
                                            <w:left w:val="none" w:sz="0" w:space="0" w:color="auto"/>
                                            <w:bottom w:val="none" w:sz="0" w:space="0" w:color="auto"/>
                                            <w:right w:val="none" w:sz="0" w:space="0" w:color="auto"/>
                                          </w:divBdr>
                                          <w:divsChild>
                                            <w:div w:id="14178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12</cp:revision>
  <cp:lastPrinted>2019-05-28T04:57:00Z</cp:lastPrinted>
  <dcterms:created xsi:type="dcterms:W3CDTF">2019-05-28T04:35:00Z</dcterms:created>
  <dcterms:modified xsi:type="dcterms:W3CDTF">2019-05-28T05:01:00Z</dcterms:modified>
</cp:coreProperties>
</file>